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1088F5C6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418B949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uitvoering van de overeenkomst ……………………….., die wordt aanbesteed met</w:t>
      </w:r>
    </w:p>
    <w:p w14:paraId="2476CDCF" w14:textId="46E2116A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kenmerk ………………….,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9C739B" w:rsidRPr="00072C6D" w:rsidRDefault="009C739B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2EED3E05">
        <w:rPr>
          <w:rFonts w:cs="Arial"/>
          <w:color w:val="C10000"/>
        </w:rPr>
        <w:t xml:space="preserve">Handtekening </w:t>
      </w:r>
      <w:r w:rsidRPr="2EED3E05">
        <w:rPr>
          <w:rFonts w:cs="Arial"/>
          <w:color w:val="000000" w:themeColor="text1"/>
        </w:rPr>
        <w:t>_________________________________________</w:t>
      </w:r>
    </w:p>
    <w:p w14:paraId="3F2C9D72" w14:textId="7A9CED33" w:rsidR="2EED3E05" w:rsidRDefault="2EED3E05" w:rsidP="2EED3E05">
      <w:pPr>
        <w:rPr>
          <w:rFonts w:cs="Arial"/>
          <w:color w:val="000000" w:themeColor="text1"/>
        </w:rPr>
      </w:pPr>
    </w:p>
    <w:p w14:paraId="6FF58BAF" w14:textId="6AE20B7F" w:rsidR="2EED3E05" w:rsidRDefault="2EED3E05" w:rsidP="2EED3E05">
      <w:pPr>
        <w:rPr>
          <w:rFonts w:cs="Arial"/>
          <w:color w:val="000000" w:themeColor="text1"/>
        </w:rPr>
      </w:pPr>
    </w:p>
    <w:p w14:paraId="6F3492C0" w14:textId="730E434A" w:rsidR="2EED3E05" w:rsidRDefault="2EED3E05" w:rsidP="2EED3E05">
      <w:pPr>
        <w:rPr>
          <w:rFonts w:cs="Arial"/>
          <w:color w:val="000000" w:themeColor="text1"/>
        </w:rPr>
      </w:pPr>
    </w:p>
    <w:p w14:paraId="75F71F5D" w14:textId="3E454829" w:rsidR="2EED3E05" w:rsidRDefault="2EED3E05" w:rsidP="2EED3E05">
      <w:pPr>
        <w:rPr>
          <w:rFonts w:cs="Arial"/>
          <w:color w:val="000000" w:themeColor="text1"/>
        </w:rPr>
      </w:pPr>
    </w:p>
    <w:sectPr w:rsidR="2EED3E05" w:rsidSect="00B26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CF731" w14:textId="77777777" w:rsidR="0075580A" w:rsidRDefault="0075580A" w:rsidP="00494004">
      <w:pPr>
        <w:spacing w:line="240" w:lineRule="auto"/>
      </w:pPr>
      <w:r>
        <w:separator/>
      </w:r>
    </w:p>
  </w:endnote>
  <w:endnote w:type="continuationSeparator" w:id="0">
    <w:p w14:paraId="4312086B" w14:textId="77777777" w:rsidR="0075580A" w:rsidRDefault="0075580A" w:rsidP="00494004">
      <w:pPr>
        <w:spacing w:line="240" w:lineRule="auto"/>
      </w:pPr>
      <w:r>
        <w:continuationSeparator/>
      </w:r>
    </w:p>
  </w:endnote>
  <w:endnote w:type="continuationNotice" w:id="1">
    <w:p w14:paraId="5BDDE6FE" w14:textId="77777777" w:rsidR="0075580A" w:rsidRDefault="007558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FB549" w14:textId="77777777" w:rsidR="00E13FE6" w:rsidRDefault="00E13F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95672" w14:textId="298D77F1" w:rsidR="00494004" w:rsidRDefault="00072C6D">
    <w:pPr>
      <w:pStyle w:val="Footer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333F1791" wp14:editId="55209353">
          <wp:simplePos x="0" y="0"/>
          <wp:positionH relativeFrom="column">
            <wp:posOffset>-152266</wp:posOffset>
          </wp:positionH>
          <wp:positionV relativeFrom="paragraph">
            <wp:posOffset>-171340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CEF6B8" w14:textId="77777777" w:rsidR="00494004" w:rsidRDefault="00494004">
    <w:pPr>
      <w:pStyle w:val="Footer"/>
    </w:pPr>
  </w:p>
  <w:p w14:paraId="390D50F7" w14:textId="77777777" w:rsidR="00E13FE6" w:rsidRDefault="00E13FE6">
    <w:pPr>
      <w:pStyle w:val="Footer"/>
    </w:pPr>
  </w:p>
  <w:p w14:paraId="2FCBCBA8" w14:textId="77777777" w:rsidR="00E13FE6" w:rsidRDefault="00E13FE6">
    <w:pPr>
      <w:pStyle w:val="Footer"/>
    </w:pPr>
  </w:p>
  <w:p w14:paraId="0B038D5F" w14:textId="77777777" w:rsidR="00E13FE6" w:rsidRDefault="00E13FE6">
    <w:pPr>
      <w:pStyle w:val="Footer"/>
    </w:pPr>
  </w:p>
  <w:p w14:paraId="5554755A" w14:textId="77777777" w:rsidR="00E13FE6" w:rsidRPr="00E13FE6" w:rsidRDefault="00E13FE6" w:rsidP="00E13FE6">
    <w:pP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</w:rPr>
    </w:pPr>
    <w:r w:rsidRPr="00E13FE6">
      <w:rPr>
        <w:rFonts w:cs="Arial"/>
        <w:sz w:val="16"/>
        <w:szCs w:val="16"/>
      </w:rPr>
      <w:t xml:space="preserve">Europese Aanbesteding Taxatiediensten Utrecht 2024-OOR-404 </w:t>
    </w:r>
  </w:p>
  <w:p w14:paraId="6D1B8F47" w14:textId="77777777" w:rsidR="00E13FE6" w:rsidRDefault="00E13F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90C61" w14:textId="77777777" w:rsidR="00E13FE6" w:rsidRDefault="00E13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10F67" w14:textId="77777777" w:rsidR="0075580A" w:rsidRDefault="0075580A" w:rsidP="00494004">
      <w:pPr>
        <w:spacing w:line="240" w:lineRule="auto"/>
      </w:pPr>
      <w:r>
        <w:separator/>
      </w:r>
    </w:p>
  </w:footnote>
  <w:footnote w:type="continuationSeparator" w:id="0">
    <w:p w14:paraId="5177AB8D" w14:textId="77777777" w:rsidR="0075580A" w:rsidRDefault="0075580A" w:rsidP="00494004">
      <w:pPr>
        <w:spacing w:line="240" w:lineRule="auto"/>
      </w:pPr>
      <w:r>
        <w:continuationSeparator/>
      </w:r>
    </w:p>
  </w:footnote>
  <w:footnote w:type="continuationNotice" w:id="1">
    <w:p w14:paraId="073506BE" w14:textId="77777777" w:rsidR="0075580A" w:rsidRDefault="007558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4B72D" w14:textId="77777777" w:rsidR="00E13FE6" w:rsidRDefault="00E13F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396CEB1" w14:paraId="4C565FCE" w14:textId="77777777" w:rsidTr="5396CEB1">
      <w:trPr>
        <w:trHeight w:val="300"/>
      </w:trPr>
      <w:tc>
        <w:tcPr>
          <w:tcW w:w="3020" w:type="dxa"/>
        </w:tcPr>
        <w:p w14:paraId="75496DBD" w14:textId="23EE9536" w:rsidR="5396CEB1" w:rsidRDefault="5396CEB1" w:rsidP="5396CEB1">
          <w:pPr>
            <w:pStyle w:val="Header"/>
            <w:ind w:left="-115"/>
          </w:pPr>
        </w:p>
      </w:tc>
      <w:tc>
        <w:tcPr>
          <w:tcW w:w="3020" w:type="dxa"/>
        </w:tcPr>
        <w:p w14:paraId="42AEBF07" w14:textId="507F5EE2" w:rsidR="5396CEB1" w:rsidRDefault="5396CEB1" w:rsidP="5396CEB1">
          <w:pPr>
            <w:pStyle w:val="Header"/>
            <w:jc w:val="center"/>
          </w:pPr>
        </w:p>
      </w:tc>
      <w:tc>
        <w:tcPr>
          <w:tcW w:w="3020" w:type="dxa"/>
        </w:tcPr>
        <w:p w14:paraId="468C62C1" w14:textId="051DBE6C" w:rsidR="5396CEB1" w:rsidRDefault="5396CEB1" w:rsidP="5396CEB1">
          <w:pPr>
            <w:pStyle w:val="Header"/>
            <w:ind w:right="-115"/>
            <w:jc w:val="right"/>
          </w:pPr>
        </w:p>
      </w:tc>
    </w:tr>
  </w:tbl>
  <w:p w14:paraId="22308A48" w14:textId="24EBDC05" w:rsidR="5396CEB1" w:rsidRDefault="5396CEB1" w:rsidP="5396C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D8C2F" w14:textId="77777777" w:rsidR="00E13FE6" w:rsidRDefault="00E13F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662505">
    <w:abstractNumId w:val="1"/>
  </w:num>
  <w:num w:numId="2" w16cid:durableId="573397349">
    <w:abstractNumId w:val="2"/>
  </w:num>
  <w:num w:numId="3" w16cid:durableId="625234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56E44"/>
    <w:rsid w:val="00072C6D"/>
    <w:rsid w:val="0009495F"/>
    <w:rsid w:val="000D14D6"/>
    <w:rsid w:val="00127873"/>
    <w:rsid w:val="00194FF7"/>
    <w:rsid w:val="001D3423"/>
    <w:rsid w:val="002154AE"/>
    <w:rsid w:val="003230CD"/>
    <w:rsid w:val="00462676"/>
    <w:rsid w:val="00483277"/>
    <w:rsid w:val="00494004"/>
    <w:rsid w:val="004D5A27"/>
    <w:rsid w:val="00576711"/>
    <w:rsid w:val="005B4F4A"/>
    <w:rsid w:val="00680F58"/>
    <w:rsid w:val="00697722"/>
    <w:rsid w:val="0074002C"/>
    <w:rsid w:val="0075580A"/>
    <w:rsid w:val="008450B0"/>
    <w:rsid w:val="008B0A00"/>
    <w:rsid w:val="009A03A7"/>
    <w:rsid w:val="009C739B"/>
    <w:rsid w:val="00A87EA0"/>
    <w:rsid w:val="00B267A9"/>
    <w:rsid w:val="00BB2D95"/>
    <w:rsid w:val="00C05791"/>
    <w:rsid w:val="00C1661E"/>
    <w:rsid w:val="00C72796"/>
    <w:rsid w:val="00CB3D94"/>
    <w:rsid w:val="00CE3A7B"/>
    <w:rsid w:val="00E13FE6"/>
    <w:rsid w:val="00F23078"/>
    <w:rsid w:val="00FB31E5"/>
    <w:rsid w:val="00FD0E21"/>
    <w:rsid w:val="00FE40D8"/>
    <w:rsid w:val="1088F5C6"/>
    <w:rsid w:val="2EED3E05"/>
    <w:rsid w:val="5396C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FE016"/>
  <w15:chartTrackingRefBased/>
  <w15:docId w15:val="{EE5FEA5D-15FF-4D75-9010-EB82752C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Heading1">
    <w:name w:val="heading 1"/>
    <w:aliases w:val="Hoofdstuk kop"/>
    <w:basedOn w:val="Normal"/>
    <w:next w:val="Normal"/>
    <w:link w:val="Heading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Heading2">
    <w:name w:val="heading 2"/>
    <w:aliases w:val="Paragraafkop"/>
    <w:basedOn w:val="Normal"/>
    <w:next w:val="Normal"/>
    <w:link w:val="Heading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Heading3">
    <w:name w:val="heading 3"/>
    <w:aliases w:val="Alineakop rood"/>
    <w:basedOn w:val="Normal"/>
    <w:next w:val="Normal"/>
    <w:link w:val="Heading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Heading4">
    <w:name w:val="heading 4"/>
    <w:aliases w:val="Alineakop zwart"/>
    <w:basedOn w:val="Normal"/>
    <w:next w:val="Normal"/>
    <w:link w:val="Heading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oofdstuk kop Char"/>
    <w:basedOn w:val="DefaultParagraphFont"/>
    <w:link w:val="Heading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Heading2Char">
    <w:name w:val="Heading 2 Char"/>
    <w:aliases w:val="Paragraafkop Char"/>
    <w:basedOn w:val="DefaultParagraphFont"/>
    <w:link w:val="Heading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le">
    <w:name w:val="Title"/>
    <w:basedOn w:val="Normal"/>
    <w:next w:val="Subtitle"/>
    <w:link w:val="Title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Subtitle">
    <w:name w:val="Subtitle"/>
    <w:basedOn w:val="Normal"/>
    <w:next w:val="Normal"/>
    <w:link w:val="Subtitle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SubtitleChar">
    <w:name w:val="Subtitle Char"/>
    <w:basedOn w:val="DefaultParagraphFont"/>
    <w:link w:val="Subtitle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Heading3Char">
    <w:name w:val="Heading 3 Char"/>
    <w:aliases w:val="Alineakop rood Char"/>
    <w:basedOn w:val="DefaultParagraphFont"/>
    <w:link w:val="Heading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Heading4Char">
    <w:name w:val="Heading 4 Char"/>
    <w:aliases w:val="Alineakop zwart Char"/>
    <w:basedOn w:val="DefaultParagraphFont"/>
    <w:link w:val="Heading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Heading5Char">
    <w:name w:val="Heading 5 Char"/>
    <w:basedOn w:val="DefaultParagraphFont"/>
    <w:link w:val="Heading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Normal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DefaultParagraphFont"/>
    <w:link w:val="Intro"/>
    <w:uiPriority w:val="4"/>
    <w:rsid w:val="00483277"/>
    <w:rPr>
      <w:rFonts w:ascii="Arial" w:hAnsi="Arial"/>
      <w:sz w:val="24"/>
    </w:rPr>
  </w:style>
  <w:style w:type="paragraph" w:styleId="NoSpacing">
    <w:name w:val="No Spacing"/>
    <w:basedOn w:val="Normal"/>
    <w:uiPriority w:val="1"/>
    <w:semiHidden/>
    <w:rsid w:val="004D5A27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stParagraph"/>
    <w:link w:val="OpsommingChar"/>
    <w:uiPriority w:val="1"/>
    <w:qFormat/>
    <w:rsid w:val="009A03A7"/>
    <w:pPr>
      <w:numPr>
        <w:numId w:val="1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stParagraphChar"/>
    <w:link w:val="Opsomming"/>
    <w:uiPriority w:val="1"/>
    <w:rsid w:val="009A03A7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400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4004"/>
    <w:rPr>
      <w:rFonts w:ascii="Arial" w:hAnsi="Arial"/>
      <w:sz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5D674CA1CE3459BEF53CE9A73116F" ma:contentTypeVersion="6" ma:contentTypeDescription="Een nieuw document maken." ma:contentTypeScope="" ma:versionID="8e54d45753bd305a21b03406afc6dcd6">
  <xsd:schema xmlns:xsd="http://www.w3.org/2001/XMLSchema" xmlns:xs="http://www.w3.org/2001/XMLSchema" xmlns:p="http://schemas.microsoft.com/office/2006/metadata/properties" xmlns:ns2="afc0f7e6-8f51-415e-a690-0a38464fae92" xmlns:ns3="a3544904-48cb-43cd-b340-45647661eefa" targetNamespace="http://schemas.microsoft.com/office/2006/metadata/properties" ma:root="true" ma:fieldsID="d84e641ef7bcfe05fbe466588af38eb1" ns2:_="" ns3:_="">
    <xsd:import namespace="afc0f7e6-8f51-415e-a690-0a38464fae92"/>
    <xsd:import namespace="a3544904-48cb-43cd-b340-45647661e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0f7e6-8f51-415e-a690-0a38464fa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44904-48cb-43cd-b340-45647661e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3A97-6EAC-4586-9211-305557F14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c0f7e6-8f51-415e-a690-0a38464fae92"/>
    <ds:schemaRef ds:uri="a3544904-48cb-43cd-b340-45647661e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901C7-9C55-4199-B792-5D408DAEC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2B7D0-E117-46E0-B220-F21DD03F03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1636</Characters>
  <Application>Microsoft Office Word</Application>
  <DocSecurity>4</DocSecurity>
  <Lines>13</Lines>
  <Paragraphs>3</Paragraphs>
  <ScaleCrop>false</ScaleCrop>
  <Company>Gemeente Utrecht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Edith Weersink</cp:lastModifiedBy>
  <cp:revision>12</cp:revision>
  <dcterms:created xsi:type="dcterms:W3CDTF">2024-05-18T06:11:00Z</dcterms:created>
  <dcterms:modified xsi:type="dcterms:W3CDTF">2024-05-29T20:15:00Z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0x0101002595D674CA1CE3459BEF53CE9A73116F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